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9E0FE0" w:rsidP="009E0FE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baiua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aiua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FE0" w:rsidRPr="00AC6B6B" w:rsidRDefault="009E0FE0" w:rsidP="009E0FE0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AC6B6B">
        <w:rPr>
          <w:b/>
          <w:bCs/>
          <w:color w:val="666666"/>
          <w:sz w:val="28"/>
          <w:szCs w:val="28"/>
        </w:rPr>
        <w:t>БАЙУАКОВ ОМАРБЕК КАЗАНГАПОВИЧ</w:t>
      </w:r>
    </w:p>
    <w:p w:rsidR="009E0FE0" w:rsidRPr="00AC6B6B" w:rsidRDefault="009E0FE0" w:rsidP="009E0FE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E0FE0" w:rsidRPr="00AC6B6B" w:rsidRDefault="009E0FE0" w:rsidP="009E0FE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E0FE0" w:rsidRPr="00AC6B6B" w:rsidRDefault="009E0FE0" w:rsidP="009E0FE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C6B6B">
        <w:rPr>
          <w:color w:val="000000"/>
          <w:sz w:val="28"/>
          <w:szCs w:val="28"/>
        </w:rPr>
        <w:t>Родился 10 марта 1947 года</w:t>
      </w:r>
      <w:r w:rsidRPr="00AC6B6B">
        <w:rPr>
          <w:color w:val="000000"/>
          <w:sz w:val="28"/>
          <w:szCs w:val="28"/>
        </w:rPr>
        <w:br/>
        <w:t xml:space="preserve">вс. </w:t>
      </w:r>
      <w:proofErr w:type="spellStart"/>
      <w:r w:rsidRPr="00AC6B6B">
        <w:rPr>
          <w:color w:val="000000"/>
          <w:sz w:val="28"/>
          <w:szCs w:val="28"/>
        </w:rPr>
        <w:t>Сартерек</w:t>
      </w:r>
      <w:proofErr w:type="spellEnd"/>
      <w:r w:rsidRPr="00AC6B6B">
        <w:rPr>
          <w:color w:val="000000"/>
          <w:sz w:val="28"/>
          <w:szCs w:val="28"/>
        </w:rPr>
        <w:t xml:space="preserve"> </w:t>
      </w:r>
      <w:proofErr w:type="spellStart"/>
      <w:r w:rsidRPr="00AC6B6B">
        <w:rPr>
          <w:color w:val="000000"/>
          <w:sz w:val="28"/>
          <w:szCs w:val="28"/>
        </w:rPr>
        <w:t>Бескарагайского</w:t>
      </w:r>
      <w:proofErr w:type="spellEnd"/>
      <w:r w:rsidRPr="00AC6B6B">
        <w:rPr>
          <w:color w:val="000000"/>
          <w:sz w:val="28"/>
          <w:szCs w:val="28"/>
        </w:rPr>
        <w:t xml:space="preserve"> района</w:t>
      </w:r>
      <w:r w:rsidRPr="00AC6B6B">
        <w:rPr>
          <w:color w:val="000000"/>
          <w:sz w:val="28"/>
          <w:szCs w:val="28"/>
        </w:rPr>
        <w:br/>
        <w:t>Семипалатинской области</w:t>
      </w:r>
    </w:p>
    <w:p w:rsidR="00AC6B6B" w:rsidRDefault="009E0FE0" w:rsidP="00D2745D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kk-KZ"/>
        </w:rPr>
      </w:pPr>
      <w:r w:rsidRPr="00AC6B6B">
        <w:rPr>
          <w:color w:val="343434"/>
          <w:sz w:val="28"/>
          <w:szCs w:val="28"/>
        </w:rPr>
        <w:t>Генеральный директор ТОО «</w:t>
      </w:r>
      <w:proofErr w:type="spellStart"/>
      <w:r w:rsidRPr="00AC6B6B">
        <w:rPr>
          <w:color w:val="343434"/>
          <w:sz w:val="28"/>
          <w:szCs w:val="28"/>
        </w:rPr>
        <w:t>Байуаков</w:t>
      </w:r>
      <w:proofErr w:type="spellEnd"/>
      <w:r w:rsidRPr="00AC6B6B">
        <w:rPr>
          <w:color w:val="343434"/>
          <w:sz w:val="28"/>
          <w:szCs w:val="28"/>
        </w:rPr>
        <w:t xml:space="preserve"> ТВК-6». Трудовую деятельность начал </w:t>
      </w:r>
      <w:proofErr w:type="spellStart"/>
      <w:r w:rsidRPr="00AC6B6B">
        <w:rPr>
          <w:color w:val="343434"/>
          <w:sz w:val="28"/>
          <w:szCs w:val="28"/>
        </w:rPr>
        <w:t>фотолаборантом</w:t>
      </w:r>
      <w:proofErr w:type="spellEnd"/>
      <w:r w:rsidRPr="00AC6B6B">
        <w:rPr>
          <w:color w:val="343434"/>
          <w:sz w:val="28"/>
          <w:szCs w:val="28"/>
        </w:rPr>
        <w:t xml:space="preserve"> Семипалатинского областного управления по радиовещанию и телевидению. До мая 1991 года работал на различных должностях на государственном телевидении. В мае 1991 года он создал и возглавил ТОО «</w:t>
      </w:r>
      <w:proofErr w:type="spellStart"/>
      <w:r w:rsidRPr="00AC6B6B">
        <w:rPr>
          <w:color w:val="343434"/>
          <w:sz w:val="28"/>
          <w:szCs w:val="28"/>
        </w:rPr>
        <w:t>Байуаков</w:t>
      </w:r>
      <w:proofErr w:type="spellEnd"/>
      <w:r w:rsidRPr="00AC6B6B">
        <w:rPr>
          <w:color w:val="343434"/>
          <w:sz w:val="28"/>
          <w:szCs w:val="28"/>
        </w:rPr>
        <w:t xml:space="preserve"> ТВК-6», в январе 1997 года ТОО «Газета Спектр» и ТОО «</w:t>
      </w:r>
      <w:proofErr w:type="spellStart"/>
      <w:r w:rsidRPr="00AC6B6B">
        <w:rPr>
          <w:color w:val="343434"/>
          <w:sz w:val="28"/>
          <w:szCs w:val="28"/>
        </w:rPr>
        <w:t>Ертис</w:t>
      </w:r>
      <w:proofErr w:type="spellEnd"/>
      <w:r w:rsidRPr="00AC6B6B">
        <w:rPr>
          <w:color w:val="343434"/>
          <w:sz w:val="28"/>
          <w:szCs w:val="28"/>
        </w:rPr>
        <w:t xml:space="preserve"> </w:t>
      </w:r>
      <w:proofErr w:type="spellStart"/>
      <w:r w:rsidRPr="00AC6B6B">
        <w:rPr>
          <w:color w:val="343434"/>
          <w:sz w:val="28"/>
          <w:szCs w:val="28"/>
        </w:rPr>
        <w:t>онири</w:t>
      </w:r>
      <w:proofErr w:type="spellEnd"/>
      <w:r w:rsidRPr="00AC6B6B">
        <w:rPr>
          <w:color w:val="343434"/>
          <w:sz w:val="28"/>
          <w:szCs w:val="28"/>
        </w:rPr>
        <w:t xml:space="preserve">», которыми и руководит по настоящее время. Депутат </w:t>
      </w:r>
      <w:proofErr w:type="gramStart"/>
      <w:r w:rsidRPr="00AC6B6B">
        <w:rPr>
          <w:color w:val="343434"/>
          <w:sz w:val="28"/>
          <w:szCs w:val="28"/>
        </w:rPr>
        <w:t>Восточно-Казахстанского</w:t>
      </w:r>
      <w:proofErr w:type="gramEnd"/>
      <w:r w:rsidRPr="00AC6B6B">
        <w:rPr>
          <w:color w:val="343434"/>
          <w:sz w:val="28"/>
          <w:szCs w:val="28"/>
        </w:rPr>
        <w:t xml:space="preserve"> областного </w:t>
      </w:r>
      <w:proofErr w:type="spellStart"/>
      <w:r w:rsidRPr="00AC6B6B">
        <w:rPr>
          <w:color w:val="343434"/>
          <w:sz w:val="28"/>
          <w:szCs w:val="28"/>
        </w:rPr>
        <w:t>маслихата</w:t>
      </w:r>
      <w:proofErr w:type="spellEnd"/>
      <w:r w:rsidRPr="00AC6B6B">
        <w:rPr>
          <w:color w:val="343434"/>
          <w:sz w:val="28"/>
          <w:szCs w:val="28"/>
        </w:rPr>
        <w:t xml:space="preserve">. Вице-президент Ассоциации Телерадиовещателей Казахстана. </w:t>
      </w:r>
    </w:p>
    <w:p w:rsidR="009E0FE0" w:rsidRPr="00D2745D" w:rsidRDefault="009E0FE0" w:rsidP="00D2745D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AC6B6B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№148 «О местном государственном управлении и самоуправлении в Республике Казахстан» Восточно-Казахстанский областной </w:t>
      </w:r>
      <w:bookmarkStart w:id="0" w:name="_GoBack"/>
      <w:proofErr w:type="spellStart"/>
      <w:r w:rsidRPr="00AC6B6B">
        <w:rPr>
          <w:color w:val="343434"/>
          <w:sz w:val="28"/>
          <w:szCs w:val="28"/>
        </w:rPr>
        <w:t>маслихат</w:t>
      </w:r>
      <w:proofErr w:type="spellEnd"/>
      <w:r w:rsidRPr="00AC6B6B">
        <w:rPr>
          <w:color w:val="343434"/>
          <w:sz w:val="28"/>
          <w:szCs w:val="28"/>
        </w:rPr>
        <w:t xml:space="preserve"> </w:t>
      </w:r>
      <w:r w:rsidRPr="00D2745D">
        <w:rPr>
          <w:b/>
          <w:color w:val="343434"/>
          <w:sz w:val="28"/>
          <w:szCs w:val="28"/>
        </w:rPr>
        <w:t>РЕШИЛ:</w:t>
      </w:r>
      <w:proofErr w:type="gramEnd"/>
    </w:p>
    <w:p w:rsidR="009E0FE0" w:rsidRPr="00AC6B6B" w:rsidRDefault="009E0FE0" w:rsidP="00D2745D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AC6B6B">
        <w:rPr>
          <w:color w:val="343434"/>
          <w:sz w:val="28"/>
          <w:szCs w:val="28"/>
        </w:rPr>
        <w:t>Присвоить звание «Почетн</w:t>
      </w:r>
      <w:bookmarkEnd w:id="0"/>
      <w:r w:rsidRPr="00AC6B6B">
        <w:rPr>
          <w:color w:val="343434"/>
          <w:sz w:val="28"/>
          <w:szCs w:val="28"/>
        </w:rPr>
        <w:t xml:space="preserve">ый гражданин Восточно-Казахстанской области» </w:t>
      </w:r>
      <w:proofErr w:type="spellStart"/>
      <w:r w:rsidRPr="00AC6B6B">
        <w:rPr>
          <w:color w:val="343434"/>
          <w:sz w:val="28"/>
          <w:szCs w:val="28"/>
        </w:rPr>
        <w:t>Байуакову</w:t>
      </w:r>
      <w:proofErr w:type="spellEnd"/>
      <w:r w:rsidRPr="00AC6B6B">
        <w:rPr>
          <w:color w:val="343434"/>
          <w:sz w:val="28"/>
          <w:szCs w:val="28"/>
        </w:rPr>
        <w:t xml:space="preserve"> </w:t>
      </w:r>
      <w:proofErr w:type="spellStart"/>
      <w:r w:rsidRPr="00AC6B6B">
        <w:rPr>
          <w:color w:val="343434"/>
          <w:sz w:val="28"/>
          <w:szCs w:val="28"/>
        </w:rPr>
        <w:t>Омарбеку</w:t>
      </w:r>
      <w:proofErr w:type="spellEnd"/>
      <w:r w:rsidRPr="00AC6B6B">
        <w:rPr>
          <w:color w:val="343434"/>
          <w:sz w:val="28"/>
          <w:szCs w:val="28"/>
        </w:rPr>
        <w:t xml:space="preserve"> </w:t>
      </w:r>
      <w:proofErr w:type="spellStart"/>
      <w:r w:rsidRPr="00AC6B6B">
        <w:rPr>
          <w:color w:val="343434"/>
          <w:sz w:val="28"/>
          <w:szCs w:val="28"/>
        </w:rPr>
        <w:t>Казангаповичу</w:t>
      </w:r>
      <w:proofErr w:type="spellEnd"/>
      <w:r w:rsidRPr="00AC6B6B">
        <w:rPr>
          <w:color w:val="343434"/>
          <w:sz w:val="28"/>
          <w:szCs w:val="28"/>
        </w:rPr>
        <w:t xml:space="preserve"> - Генеральному директору ТОО «</w:t>
      </w:r>
      <w:proofErr w:type="spellStart"/>
      <w:r w:rsidRPr="00AC6B6B">
        <w:rPr>
          <w:color w:val="343434"/>
          <w:sz w:val="28"/>
          <w:szCs w:val="28"/>
        </w:rPr>
        <w:t>Байуаков</w:t>
      </w:r>
      <w:proofErr w:type="spellEnd"/>
      <w:r w:rsidRPr="00AC6B6B">
        <w:rPr>
          <w:color w:val="343434"/>
          <w:sz w:val="28"/>
          <w:szCs w:val="28"/>
        </w:rPr>
        <w:t xml:space="preserve"> ТВК-6»- за заслуги и большой вклад в социально-экономическое развитие области.</w:t>
      </w:r>
    </w:p>
    <w:p w:rsidR="009E0FE0" w:rsidRPr="00AC6B6B" w:rsidRDefault="009E0FE0" w:rsidP="009E0FE0">
      <w:pPr>
        <w:pStyle w:val="red"/>
        <w:shd w:val="clear" w:color="auto" w:fill="FFFFFF"/>
        <w:jc w:val="center"/>
        <w:rPr>
          <w:color w:val="FF0000"/>
        </w:rPr>
      </w:pPr>
      <w:r w:rsidRPr="00AC6B6B">
        <w:rPr>
          <w:color w:val="FF0000"/>
        </w:rPr>
        <w:t xml:space="preserve">Решение Восточно-Казахстанского областного </w:t>
      </w:r>
      <w:proofErr w:type="spellStart"/>
      <w:r w:rsidRPr="00AC6B6B">
        <w:rPr>
          <w:color w:val="FF0000"/>
        </w:rPr>
        <w:t>маслихата</w:t>
      </w:r>
      <w:proofErr w:type="spellEnd"/>
      <w:r w:rsidRPr="00AC6B6B">
        <w:rPr>
          <w:color w:val="FF0000"/>
        </w:rPr>
        <w:br/>
        <w:t>№ 26/319-IV от 24 декабря 2010 года</w:t>
      </w:r>
    </w:p>
    <w:p w:rsidR="009E0FE0" w:rsidRDefault="009E0FE0" w:rsidP="009E0FE0"/>
    <w:sectPr w:rsidR="009E0FE0" w:rsidSect="009E0FE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E0"/>
    <w:rsid w:val="00150ED9"/>
    <w:rsid w:val="009E0FE0"/>
    <w:rsid w:val="00AC6B6B"/>
    <w:rsid w:val="00D2745D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FE0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FE0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E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6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1002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2022-03-24T06:16:00Z</dcterms:created>
  <dcterms:modified xsi:type="dcterms:W3CDTF">2023-11-21T02:12:00Z</dcterms:modified>
</cp:coreProperties>
</file>